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15" w:type="pct"/>
        <w:tblInd w:w="-214" w:type="dxa"/>
        <w:tblBorders>
          <w:top w:val="single" w:sz="12" w:space="0" w:color="auto"/>
          <w:lef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1"/>
        <w:gridCol w:w="841"/>
        <w:gridCol w:w="711"/>
        <w:gridCol w:w="568"/>
        <w:gridCol w:w="562"/>
        <w:gridCol w:w="1137"/>
        <w:gridCol w:w="277"/>
        <w:gridCol w:w="432"/>
        <w:gridCol w:w="283"/>
        <w:gridCol w:w="147"/>
        <w:gridCol w:w="134"/>
        <w:gridCol w:w="294"/>
        <w:gridCol w:w="1990"/>
        <w:gridCol w:w="130"/>
        <w:gridCol w:w="739"/>
        <w:gridCol w:w="264"/>
        <w:gridCol w:w="860"/>
      </w:tblGrid>
      <w:tr w:rsidR="00617952" w:rsidTr="00AE1A36">
        <w:trPr>
          <w:cantSplit/>
          <w:trHeight w:val="250"/>
        </w:trPr>
        <w:tc>
          <w:tcPr>
            <w:tcW w:w="1859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7952" w:rsidRDefault="00617952">
            <w:pPr>
              <w:keepNext/>
              <w:keepLines/>
              <w:tabs>
                <w:tab w:val="left" w:pos="1915"/>
              </w:tabs>
              <w:spacing w:before="120"/>
              <w:ind w:left="57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n-GB"/>
              </w:rPr>
              <w:t>Prolongation Application</w:t>
            </w:r>
          </w:p>
        </w:tc>
        <w:tc>
          <w:tcPr>
            <w:tcW w:w="1069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17952" w:rsidRDefault="00EF3E0B">
            <w:pPr>
              <w:keepNext/>
              <w:keepLines/>
              <w:spacing w:after="120"/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35380" cy="1120140"/>
                  <wp:effectExtent l="0" t="0" r="7620" b="3810"/>
                  <wp:docPr id="1" name="Picture 1" descr="LOGO-C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C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952" w:rsidRDefault="00617952">
            <w:pPr>
              <w:pStyle w:val="Heading1"/>
              <w:keepLines/>
              <w:spacing w:after="120"/>
              <w:ind w:left="57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Information for certificate and website</w:t>
            </w:r>
          </w:p>
          <w:p w:rsidR="00617952" w:rsidRDefault="00617952">
            <w:pPr>
              <w:keepNext/>
              <w:keepLines/>
              <w:tabs>
                <w:tab w:val="left" w:pos="2198"/>
                <w:tab w:val="left" w:pos="3052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Agreement to publish name and address on the </w:t>
            </w:r>
            <w:r>
              <w:rPr>
                <w:rFonts w:ascii="Arial" w:hAnsi="Arial" w:cs="Arial"/>
                <w:sz w:val="16"/>
                <w:lang w:val="en-GB"/>
              </w:rPr>
              <w:br/>
              <w:t>CREE website: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1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lang w:val="en-GB"/>
              </w:rPr>
              <w:t xml:space="preserve">  Yes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2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lang w:val="en-GB"/>
              </w:rPr>
              <w:t xml:space="preserve">  No</w:t>
            </w:r>
          </w:p>
          <w:p w:rsidR="00617952" w:rsidRDefault="00617952">
            <w:pPr>
              <w:keepNext/>
              <w:keepLines/>
              <w:tabs>
                <w:tab w:val="left" w:pos="2198"/>
                <w:tab w:val="left" w:pos="3052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Available as consultant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 Yes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 No</w:t>
            </w:r>
          </w:p>
          <w:p w:rsidR="00617952" w:rsidRDefault="00617952">
            <w:pPr>
              <w:keepNext/>
              <w:keepLines/>
              <w:tabs>
                <w:tab w:val="left" w:pos="2409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</w:p>
          <w:p w:rsidR="00617952" w:rsidRDefault="00617952">
            <w:pPr>
              <w:keepNext/>
              <w:keepLines/>
              <w:tabs>
                <w:tab w:val="left" w:pos="2409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Name for printing on certificate:</w:t>
            </w:r>
          </w:p>
          <w:p w:rsidR="00617952" w:rsidRDefault="00617952">
            <w:pPr>
              <w:keepNext/>
              <w:keepLines/>
              <w:tabs>
                <w:tab w:val="left" w:pos="355"/>
                <w:tab w:val="left" w:pos="2409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3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lang w:val="en-GB"/>
              </w:rPr>
              <w:tab/>
              <w:t>As below</w:t>
            </w:r>
          </w:p>
          <w:p w:rsidR="00617952" w:rsidRDefault="00617952">
            <w:pPr>
              <w:keepNext/>
              <w:keepLines/>
              <w:tabs>
                <w:tab w:val="left" w:pos="2409"/>
              </w:tabs>
              <w:spacing w:after="60"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or:</w:t>
            </w:r>
          </w:p>
        </w:tc>
      </w:tr>
      <w:tr w:rsidR="00617952" w:rsidTr="00AE1A36">
        <w:trPr>
          <w:cantSplit/>
          <w:trHeight w:val="1347"/>
        </w:trPr>
        <w:tc>
          <w:tcPr>
            <w:tcW w:w="185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National Assessment Board:</w:t>
            </w:r>
          </w:p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(abbreviation)</w:t>
            </w:r>
          </w:p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Last month of current registration:</w:t>
            </w:r>
          </w:p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Date National Decision: </w:t>
            </w:r>
          </w:p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National Appl. No: </w:t>
            </w:r>
          </w:p>
          <w:p w:rsidR="00617952" w:rsidRDefault="00617952">
            <w:pPr>
              <w:keepNext/>
              <w:keepLines/>
              <w:tabs>
                <w:tab w:val="left" w:pos="1490"/>
                <w:tab w:val="left" w:pos="1832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Application for: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lang w:val="en-GB"/>
              </w:rPr>
              <w:tab/>
              <w:t>Eur.Erg.</w:t>
            </w:r>
          </w:p>
          <w:p w:rsidR="00617952" w:rsidRDefault="00617952">
            <w:pPr>
              <w:keepNext/>
              <w:keepLines/>
              <w:tabs>
                <w:tab w:val="left" w:pos="1490"/>
                <w:tab w:val="left" w:pos="1832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0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lang w:val="en-GB"/>
              </w:rPr>
              <w:tab/>
              <w:t xml:space="preserve">National Assessor </w:t>
            </w:r>
          </w:p>
        </w:tc>
        <w:tc>
          <w:tcPr>
            <w:tcW w:w="1069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952" w:rsidRDefault="00617952">
            <w:pPr>
              <w:keepNext/>
              <w:keepLines/>
              <w:spacing w:after="120"/>
              <w:jc w:val="center"/>
              <w:rPr>
                <w:lang w:val="en-GB"/>
              </w:rPr>
            </w:pPr>
          </w:p>
        </w:tc>
        <w:tc>
          <w:tcPr>
            <w:tcW w:w="2071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952" w:rsidRDefault="00617952">
            <w:pPr>
              <w:pStyle w:val="Heading1"/>
              <w:keepLines/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617952" w:rsidTr="00AE1A36">
        <w:trPr>
          <w:trHeight w:hRule="exact" w:val="284"/>
        </w:trPr>
        <w:tc>
          <w:tcPr>
            <w:tcW w:w="4999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Personal Details (items marked * will not be presented in the Register)</w:t>
            </w:r>
          </w:p>
        </w:tc>
      </w:tr>
      <w:tr w:rsidR="00617952" w:rsidTr="00AE1A36">
        <w:trPr>
          <w:trHeight w:hRule="exact" w:val="284"/>
        </w:trPr>
        <w:tc>
          <w:tcPr>
            <w:tcW w:w="59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Family Name</w:t>
            </w:r>
          </w:p>
        </w:tc>
        <w:tc>
          <w:tcPr>
            <w:tcW w:w="12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First Names</w:t>
            </w:r>
          </w:p>
        </w:tc>
        <w:tc>
          <w:tcPr>
            <w:tcW w:w="17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52" w:rsidRDefault="00617952">
            <w:pPr>
              <w:keepNext/>
              <w:keepLines/>
              <w:ind w:right="312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Sex*</w:t>
            </w:r>
          </w:p>
        </w:tc>
        <w:tc>
          <w:tcPr>
            <w:tcW w:w="5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952" w:rsidRDefault="00617952">
            <w:pPr>
              <w:keepNext/>
              <w:keepLines/>
              <w:ind w:right="312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617952" w:rsidTr="00AE1A36">
        <w:trPr>
          <w:trHeight w:hRule="exact" w:val="284"/>
        </w:trPr>
        <w:tc>
          <w:tcPr>
            <w:tcW w:w="59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Address</w:t>
            </w:r>
          </w:p>
        </w:tc>
        <w:tc>
          <w:tcPr>
            <w:tcW w:w="25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3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Date of Birth* (not compulsory)</w:t>
            </w:r>
          </w:p>
        </w:tc>
        <w:tc>
          <w:tcPr>
            <w:tcW w:w="5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17952" w:rsidTr="00AE1A36">
        <w:trPr>
          <w:trHeight w:hRule="exact" w:val="284"/>
        </w:trPr>
        <w:tc>
          <w:tcPr>
            <w:tcW w:w="59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Postal Code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Town</w:t>
            </w:r>
          </w:p>
        </w:tc>
        <w:tc>
          <w:tcPr>
            <w:tcW w:w="11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Country</w:t>
            </w:r>
          </w:p>
        </w:tc>
        <w:tc>
          <w:tcPr>
            <w:tcW w:w="1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617952" w:rsidTr="00AE1A36">
        <w:trPr>
          <w:trHeight w:hRule="exact" w:val="284"/>
        </w:trPr>
        <w:tc>
          <w:tcPr>
            <w:tcW w:w="59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Telephone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Fax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33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ind w:right="-40"/>
              <w:rPr>
                <w:rFonts w:ascii="Arial" w:hAnsi="Arial" w:cs="Arial"/>
                <w:b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E-mail</w:t>
            </w:r>
          </w:p>
        </w:tc>
        <w:tc>
          <w:tcPr>
            <w:tcW w:w="2273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sz w:val="16"/>
                <w:lang w:val="fr-FR"/>
              </w:rPr>
            </w:pPr>
            <w:bookmarkStart w:id="5" w:name="_GoBack"/>
            <w:bookmarkEnd w:id="5"/>
          </w:p>
        </w:tc>
      </w:tr>
      <w:tr w:rsidR="00617952" w:rsidTr="00AE1A36">
        <w:trPr>
          <w:trHeight w:hRule="exact" w:val="441"/>
        </w:trPr>
        <w:tc>
          <w:tcPr>
            <w:tcW w:w="4063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Present Occupation and Past Professional Positions (since last registration)</w:t>
            </w:r>
          </w:p>
        </w:tc>
        <w:tc>
          <w:tcPr>
            <w:tcW w:w="936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Time Devoted to </w:t>
            </w:r>
            <w:r>
              <w:rPr>
                <w:rFonts w:ascii="Arial" w:hAnsi="Arial" w:cs="Arial"/>
                <w:b/>
                <w:sz w:val="16"/>
                <w:lang w:val="en-GB"/>
              </w:rPr>
              <w:br/>
              <w:t>Ergonomics Practice</w:t>
            </w:r>
            <w:r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 </w:t>
            </w:r>
          </w:p>
        </w:tc>
      </w:tr>
      <w:tr w:rsidR="00617952" w:rsidTr="00AE1A36">
        <w:trPr>
          <w:cantSplit/>
          <w:trHeight w:val="712"/>
        </w:trPr>
        <w:tc>
          <w:tcPr>
            <w:tcW w:w="4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17952" w:rsidRDefault="00617952">
            <w:pPr>
              <w:spacing w:before="40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(Years)</w:t>
            </w:r>
          </w:p>
          <w:p w:rsidR="00617952" w:rsidRDefault="00617952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:rsidR="00617952" w:rsidRDefault="00617952">
            <w:pPr>
              <w:keepNext/>
              <w:keepLines/>
              <w:spacing w:before="40" w:line="160" w:lineRule="exact"/>
              <w:rPr>
                <w:rFonts w:ascii="Arial" w:hAnsi="Arial" w:cs="Arial"/>
                <w:spacing w:val="-4"/>
                <w:sz w:val="14"/>
                <w:szCs w:val="14"/>
                <w:lang w:val="en-GB"/>
              </w:rPr>
            </w:pPr>
          </w:p>
        </w:tc>
        <w:tc>
          <w:tcPr>
            <w:tcW w:w="3597" w:type="pct"/>
            <w:gridSpan w:val="1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7952" w:rsidRDefault="00617952">
            <w:pPr>
              <w:spacing w:before="40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(List % of time on design, research, consultancy, training, etc.)</w:t>
            </w:r>
          </w:p>
        </w:tc>
        <w:tc>
          <w:tcPr>
            <w:tcW w:w="53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17952" w:rsidRDefault="00617952" w:rsidP="00AE1A36">
            <w:pPr>
              <w:keepNext/>
              <w:keepLines/>
              <w:spacing w:before="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% of full-time position</w:t>
            </w:r>
          </w:p>
          <w:p w:rsidR="00617952" w:rsidRDefault="00617952">
            <w:pPr>
              <w:keepNext/>
              <w:keepLines/>
              <w:spacing w:line="160" w:lineRule="exac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17952" w:rsidRPr="00AE1A36" w:rsidRDefault="00617952" w:rsidP="00AE1A36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17952" w:rsidTr="00AE1A36">
        <w:trPr>
          <w:cantSplit/>
          <w:trHeight w:val="680"/>
        </w:trPr>
        <w:tc>
          <w:tcPr>
            <w:tcW w:w="46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7952" w:rsidRDefault="00617952">
            <w:pPr>
              <w:spacing w:before="40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97" w:type="pct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7952" w:rsidRDefault="00617952">
            <w:pPr>
              <w:spacing w:before="4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617952" w:rsidRDefault="00617952" w:rsidP="00AE1A36">
            <w:pPr>
              <w:keepNext/>
              <w:keepLines/>
              <w:spacing w:before="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Ergonomics is main occupation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17952" w:rsidRDefault="00617952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1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</w:t>
            </w:r>
          </w:p>
          <w:p w:rsidR="00617952" w:rsidRDefault="00617952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2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 w:rsidR="00AE1A36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4999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617952" w:rsidRDefault="00617952">
            <w:pPr>
              <w:spacing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  <w:t xml:space="preserve">Professional Activity – Examples of Professional Work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  <w:br/>
            </w:r>
            <w:r>
              <w:rPr>
                <w:rFonts w:ascii="Arial" w:hAnsi="Arial" w:cs="Arial"/>
                <w:i/>
                <w:sz w:val="16"/>
                <w:lang w:val="en-GB"/>
              </w:rPr>
              <w:t>(Describe several projects &amp; publications including the level of responsibility for the project.)</w:t>
            </w:r>
          </w:p>
        </w:tc>
      </w:tr>
      <w:tr w:rsidR="00617952" w:rsidTr="006D3E57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4999" w:type="pct"/>
            <w:gridSpan w:val="1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7952" w:rsidRDefault="00617952">
            <w:pPr>
              <w:tabs>
                <w:tab w:val="num" w:pos="798"/>
              </w:tabs>
              <w:spacing w:after="4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99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617952" w:rsidRDefault="00617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  <w:t>Continuous Professional Development 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CPD)</w:t>
            </w: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59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noWrap/>
            <w:vAlign w:val="bottom"/>
            <w:hideMark/>
          </w:tcPr>
          <w:p w:rsidR="00617952" w:rsidRDefault="00617952">
            <w:pPr>
              <w:spacing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  <w:t>Participation in Ergonomics Activities &amp; Events</w:t>
            </w:r>
          </w:p>
        </w:tc>
        <w:tc>
          <w:tcPr>
            <w:tcW w:w="214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617952" w:rsidRDefault="00617952">
            <w:pPr>
              <w:spacing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  <w:t>Learning outcomes and personal CPD goals</w:t>
            </w: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1736"/>
        </w:trPr>
        <w:tc>
          <w:tcPr>
            <w:tcW w:w="2859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7952" w:rsidRDefault="00617952">
            <w:pPr>
              <w:spacing w:after="40" w:line="1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617952" w:rsidRDefault="00617952">
            <w:pPr>
              <w:spacing w:before="40" w:line="160" w:lineRule="exact"/>
              <w:rPr>
                <w:rFonts w:ascii="Arial" w:hAnsi="Arial" w:cs="Arial"/>
                <w:sz w:val="16"/>
                <w:szCs w:val="16"/>
                <w:lang w:val="en-US" w:eastAsia="de-CH"/>
              </w:rPr>
            </w:pP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859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7952" w:rsidRDefault="00617952">
            <w:pPr>
              <w:tabs>
                <w:tab w:val="left" w:pos="923"/>
              </w:tabs>
              <w:spacing w:before="40" w:after="60" w:line="160" w:lineRule="exact"/>
              <w:ind w:left="924" w:hanging="924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  <w:t>Courses, Self-Study, etc.</w:t>
            </w:r>
          </w:p>
        </w:tc>
        <w:tc>
          <w:tcPr>
            <w:tcW w:w="2140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952" w:rsidRDefault="00617952">
            <w:pPr>
              <w:spacing w:before="40" w:line="160" w:lineRule="exact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2859" w:type="pct"/>
            <w:gridSpan w:val="10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617952" w:rsidRDefault="00617952">
            <w:pPr>
              <w:pStyle w:val="BodyText"/>
              <w:tabs>
                <w:tab w:val="left" w:pos="0"/>
                <w:tab w:val="left" w:pos="4536"/>
              </w:tabs>
              <w:spacing w:before="40" w:after="40" w:line="160" w:lineRule="exact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de-CH"/>
              </w:rPr>
            </w:pPr>
          </w:p>
        </w:tc>
        <w:tc>
          <w:tcPr>
            <w:tcW w:w="2140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617952" w:rsidRDefault="00617952">
            <w:pPr>
              <w:spacing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</w:pP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859" w:type="pct"/>
            <w:gridSpan w:val="10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17952" w:rsidRDefault="00617952">
            <w:pPr>
              <w:spacing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</w:pPr>
          </w:p>
        </w:tc>
        <w:tc>
          <w:tcPr>
            <w:tcW w:w="2140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617952" w:rsidRDefault="00617952" w:rsidP="00AE1A36">
            <w:pPr>
              <w:keepNext/>
              <w:keepLines/>
              <w:tabs>
                <w:tab w:val="left" w:pos="1772"/>
                <w:tab w:val="left" w:pos="2481"/>
                <w:tab w:val="left" w:pos="3157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CPD Plan for future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Yes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No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Not assessed</w:t>
            </w: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99" w:type="pct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617952" w:rsidRDefault="00617952">
            <w:pPr>
              <w:spacing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de-CH"/>
              </w:rPr>
              <w:t>Remarks by the National Assessment Board</w:t>
            </w:r>
          </w:p>
        </w:tc>
      </w:tr>
      <w:tr w:rsidR="00617952" w:rsidTr="006D3E57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4999" w:type="pct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17952" w:rsidRDefault="00617952">
            <w:pPr>
              <w:pStyle w:val="BodyTextIndent"/>
              <w:tabs>
                <w:tab w:val="left" w:pos="0"/>
              </w:tabs>
              <w:spacing w:before="40" w:after="0" w:line="160" w:lineRule="exact"/>
              <w:ind w:left="0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</w:tblPrEx>
        <w:trPr>
          <w:trHeight w:hRule="exact" w:val="284"/>
        </w:trPr>
        <w:tc>
          <w:tcPr>
            <w:tcW w:w="2990" w:type="pct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b/>
                <w:i/>
                <w:sz w:val="16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>Only for applications for members of the National Assessment Board:</w:t>
            </w:r>
          </w:p>
        </w:tc>
        <w:tc>
          <w:tcPr>
            <w:tcW w:w="201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7952" w:rsidRDefault="00617952">
            <w:pPr>
              <w:keepNext/>
              <w:keepLines/>
              <w:spacing w:line="180" w:lineRule="exact"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Signed on behalf of the National Assessment Board</w:t>
            </w: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</w:tblPrEx>
        <w:trPr>
          <w:trHeight w:hRule="exact" w:val="539"/>
        </w:trPr>
        <w:tc>
          <w:tcPr>
            <w:tcW w:w="2523" w:type="pct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 xml:space="preserve">More than five years of independent work experience </w:t>
            </w:r>
          </w:p>
        </w:tc>
        <w:tc>
          <w:tcPr>
            <w:tcW w:w="46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3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lang w:val="en-GB"/>
              </w:rPr>
              <w:t>Yes</w:t>
            </w:r>
            <w:r>
              <w:rPr>
                <w:rFonts w:ascii="Arial" w:hAnsi="Arial" w:cs="Arial"/>
                <w:i/>
                <w:sz w:val="16"/>
                <w:lang w:val="en-GB"/>
              </w:rPr>
              <w:br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4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GB"/>
              </w:rPr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lang w:val="en-GB"/>
              </w:rPr>
              <w:t>No</w:t>
            </w:r>
          </w:p>
        </w:tc>
        <w:tc>
          <w:tcPr>
            <w:tcW w:w="2010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17952" w:rsidRDefault="00617952">
            <w:pPr>
              <w:keepNext/>
              <w:keepLines/>
              <w:tabs>
                <w:tab w:val="center" w:pos="644"/>
                <w:tab w:val="center" w:pos="2771"/>
              </w:tabs>
              <w:spacing w:after="60"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ab/>
              <w:t>(Date)</w:t>
            </w:r>
            <w:r>
              <w:rPr>
                <w:rFonts w:ascii="Arial" w:hAnsi="Arial" w:cs="Arial"/>
                <w:b/>
                <w:sz w:val="16"/>
                <w:lang w:val="en-GB"/>
              </w:rPr>
              <w:tab/>
              <w:t>(Assessor´s name)</w:t>
            </w:r>
          </w:p>
        </w:tc>
      </w:tr>
      <w:tr w:rsidR="00617952" w:rsidTr="00AE1A36">
        <w:tblPrEx>
          <w:tblBorders>
            <w:top w:val="none" w:sz="0" w:space="0" w:color="auto"/>
            <w:left w:val="none" w:sz="0" w:space="0" w:color="auto"/>
          </w:tblBorders>
        </w:tblPrEx>
        <w:trPr>
          <w:trHeight w:hRule="exact" w:val="397"/>
        </w:trPr>
        <w:tc>
          <w:tcPr>
            <w:tcW w:w="994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Second signature:</w:t>
            </w:r>
          </w:p>
        </w:tc>
        <w:tc>
          <w:tcPr>
            <w:tcW w:w="1997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7952" w:rsidRDefault="00617952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2010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952" w:rsidRDefault="00617952">
            <w:pPr>
              <w:keepNext/>
              <w:keepLines/>
              <w:tabs>
                <w:tab w:val="left" w:pos="2195"/>
              </w:tabs>
              <w:spacing w:after="120"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:rsidR="00617952" w:rsidRPr="006D3E57" w:rsidRDefault="00617952">
      <w:pPr>
        <w:rPr>
          <w:rFonts w:ascii="Arial" w:hAnsi="Arial" w:cs="Arial"/>
          <w:sz w:val="16"/>
          <w:szCs w:val="16"/>
        </w:rPr>
      </w:pPr>
    </w:p>
    <w:sectPr w:rsidR="00617952" w:rsidRPr="006D3E57">
      <w:footerReference w:type="default" r:id="rId8"/>
      <w:pgSz w:w="11907" w:h="16840" w:code="9"/>
      <w:pgMar w:top="426" w:right="850" w:bottom="426" w:left="993" w:header="153" w:footer="3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09" w:rsidRDefault="002F5709">
      <w:r>
        <w:separator/>
      </w:r>
    </w:p>
  </w:endnote>
  <w:endnote w:type="continuationSeparator" w:id="0">
    <w:p w:rsidR="002F5709" w:rsidRDefault="002F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52" w:rsidRDefault="00617952">
    <w:pPr>
      <w:spacing w:before="60"/>
      <w:rPr>
        <w:rFonts w:ascii="Arial" w:hAnsi="Arial" w:cs="Arial"/>
        <w:sz w:val="12"/>
        <w:lang w:val="en-GB"/>
      </w:rPr>
    </w:pPr>
    <w:r>
      <w:rPr>
        <w:rFonts w:ascii="Arial" w:hAnsi="Arial" w:cs="Arial"/>
        <w:sz w:val="12"/>
        <w:lang w:val="en-GB"/>
      </w:rPr>
      <w:t>CREE Summary Form: Prolongation Version 11.0-2011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09" w:rsidRDefault="002F5709">
      <w:r>
        <w:separator/>
      </w:r>
    </w:p>
  </w:footnote>
  <w:footnote w:type="continuationSeparator" w:id="0">
    <w:p w:rsidR="002F5709" w:rsidRDefault="002F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87CC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82D79"/>
    <w:multiLevelType w:val="hybridMultilevel"/>
    <w:tmpl w:val="5E346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EFF"/>
    <w:multiLevelType w:val="hybridMultilevel"/>
    <w:tmpl w:val="24449A50"/>
    <w:lvl w:ilvl="0" w:tplc="0409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D1683"/>
    <w:multiLevelType w:val="hybridMultilevel"/>
    <w:tmpl w:val="158ABD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C41"/>
    <w:multiLevelType w:val="hybridMultilevel"/>
    <w:tmpl w:val="743E05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2BFF"/>
    <w:multiLevelType w:val="hybridMultilevel"/>
    <w:tmpl w:val="24449A50"/>
    <w:lvl w:ilvl="0" w:tplc="0409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A5153"/>
    <w:multiLevelType w:val="hybridMultilevel"/>
    <w:tmpl w:val="E1B0B796"/>
    <w:lvl w:ilvl="0" w:tplc="7A860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70C8"/>
    <w:multiLevelType w:val="hybridMultilevel"/>
    <w:tmpl w:val="DA9C5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D515D"/>
    <w:multiLevelType w:val="hybridMultilevel"/>
    <w:tmpl w:val="A14A0EE6"/>
    <w:lvl w:ilvl="0" w:tplc="77822B3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11B7C"/>
    <w:multiLevelType w:val="hybridMultilevel"/>
    <w:tmpl w:val="2BCECC22"/>
    <w:lvl w:ilvl="0" w:tplc="A532E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36"/>
    <w:rsid w:val="002F5709"/>
    <w:rsid w:val="004C6077"/>
    <w:rsid w:val="00617952"/>
    <w:rsid w:val="006D3E57"/>
    <w:rsid w:val="00AE1A36"/>
    <w:rsid w:val="00E037AA"/>
    <w:rsid w:val="00E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5F00789-D2E7-4F5F-BCE6-24EB75C1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de-DE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rFonts w:ascii="Arial" w:hAnsi="Arial" w:cs="Arial"/>
      <w:b/>
      <w:bCs/>
      <w:sz w:val="16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jc w:val="center"/>
      <w:outlineLvl w:val="2"/>
    </w:pPr>
    <w:rPr>
      <w:rFonts w:ascii="Arial" w:hAnsi="Arial" w:cs="Arial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Indent3">
    <w:name w:val="Body Text Indent 3"/>
    <w:basedOn w:val="Normal"/>
    <w:semiHidden/>
    <w:pPr>
      <w:ind w:left="284"/>
    </w:pPr>
    <w:rPr>
      <w:sz w:val="24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nl-NL" w:eastAsia="de-D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link w:val="BodyTextIndent"/>
    <w:rPr>
      <w:lang w:val="nl-NL"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Stephan11ptFett">
    <w:name w:val="Formatvorlage Stephan + 11 pt Fett"/>
    <w:basedOn w:val="Normal"/>
    <w:link w:val="FormatvorlageStephan11ptFettZch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color w:val="000000"/>
      <w:sz w:val="22"/>
      <w:lang w:val="en-US" w:eastAsia="x-none"/>
    </w:rPr>
  </w:style>
  <w:style w:type="character" w:customStyle="1" w:styleId="FormatvorlageStephan11ptFettZchn">
    <w:name w:val="Formatvorlage Stephan + 11 pt Fett Zchn"/>
    <w:link w:val="FormatvorlageStephan11ptFett"/>
    <w:rPr>
      <w:rFonts w:ascii="Arial" w:hAnsi="Arial"/>
      <w:b/>
      <w:bCs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8" ma:contentTypeDescription="Create a new document." ma:contentTypeScope="" ma:versionID="4b7a644de20a0ab6a408936d7d0d353e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254ad23d36c2710300a314ea39178e2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AE90D-F917-41D0-A9BE-CCDC1AA152CE}"/>
</file>

<file path=customXml/itemProps2.xml><?xml version="1.0" encoding="utf-8"?>
<ds:datastoreItem xmlns:ds="http://schemas.openxmlformats.org/officeDocument/2006/customXml" ds:itemID="{4F44FC6A-5EEF-48D0-BE61-665C34E8EA33}"/>
</file>

<file path=customXml/itemProps3.xml><?xml version="1.0" encoding="utf-8"?>
<ds:datastoreItem xmlns:ds="http://schemas.openxmlformats.org/officeDocument/2006/customXml" ds:itemID="{7B63E669-E11E-4ECC-BB3E-A81E0A1D8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CREE Summary Form Version A 6-2002</vt:lpstr>
      <vt:lpstr>CREE Summary Form Version A 6-2002</vt:lpstr>
    </vt:vector>
  </TitlesOfParts>
  <Company>CREE</Company>
  <LinksUpToDate>false</LinksUpToDate>
  <CharactersWithSpaces>1743</CharactersWithSpaces>
  <SharedDoc>false</SharedDoc>
  <HLinks>
    <vt:vector size="6" baseType="variant">
      <vt:variant>
        <vt:i4>7143498</vt:i4>
      </vt:variant>
      <vt:variant>
        <vt:i4>14</vt:i4>
      </vt:variant>
      <vt:variant>
        <vt:i4>0</vt:i4>
      </vt:variant>
      <vt:variant>
        <vt:i4>5</vt:i4>
      </vt:variant>
      <vt:variant>
        <vt:lpwstr>mailto:E-mail@E-mail.com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 Prolongation Summary Form Version A 6-2002</dc:title>
  <dc:subject>First Application</dc:subject>
  <dc:creator>Prof. Dr.-Ing. Helmut Strasser</dc:creator>
  <cp:keywords/>
  <cp:lastModifiedBy>Tina Worthy</cp:lastModifiedBy>
  <cp:revision>2</cp:revision>
  <cp:lastPrinted>2014-07-28T15:05:00Z</cp:lastPrinted>
  <dcterms:created xsi:type="dcterms:W3CDTF">2018-01-30T12:29:00Z</dcterms:created>
  <dcterms:modified xsi:type="dcterms:W3CDTF">2018-01-30T12:29:00Z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</Properties>
</file>